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62"/>
        <w:gridCol w:w="6436"/>
      </w:tblGrid>
      <w:tr w:rsidR="00302318" w:rsidRPr="00F5076E" w14:paraId="5B9F4D73" w14:textId="77777777" w:rsidTr="009B711F">
        <w:tc>
          <w:tcPr>
            <w:tcW w:w="4162" w:type="dxa"/>
          </w:tcPr>
          <w:p w14:paraId="784F7010" w14:textId="77777777" w:rsidR="00302318" w:rsidRPr="00F5076E" w:rsidRDefault="00302318" w:rsidP="009B711F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bookmarkStart w:id="0" w:name="_GoBack"/>
            <w:bookmarkEnd w:id="0"/>
            <w:r w:rsidRPr="008F07F0">
              <w:rPr>
                <w:rFonts w:ascii="Georgia" w:eastAsia="Calibri" w:hAnsi="Georgia" w:cs="Calibri"/>
                <w:noProof/>
                <w:sz w:val="22"/>
                <w:szCs w:val="22"/>
              </w:rPr>
              <w:drawing>
                <wp:inline distT="0" distB="0" distL="0" distR="0" wp14:anchorId="096B0ACC" wp14:editId="6A89FBAA">
                  <wp:extent cx="1802130" cy="736600"/>
                  <wp:effectExtent l="0" t="0" r="0" b="0"/>
                  <wp:docPr id="1" name="image2.png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B07EE" w14:textId="77777777" w:rsidR="00302318" w:rsidRPr="00F5076E" w:rsidRDefault="00302318" w:rsidP="009B711F">
            <w:pPr>
              <w:shd w:val="clear" w:color="auto" w:fill="FFFFFF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6436" w:type="dxa"/>
          </w:tcPr>
          <w:p w14:paraId="6192E670" w14:textId="32D82B32" w:rsidR="00302318" w:rsidRPr="006C0B67" w:rsidRDefault="00302318" w:rsidP="006C0B67">
            <w:pPr>
              <w:tabs>
                <w:tab w:val="left" w:pos="760"/>
              </w:tabs>
              <w:jc w:val="center"/>
              <w:rPr>
                <w:rFonts w:ascii="Georgia" w:eastAsia="Calibri" w:hAnsi="Georgia" w:cs="Calibri"/>
              </w:rPr>
            </w:pPr>
            <w:r w:rsidRPr="008F07F0">
              <w:rPr>
                <w:rFonts w:ascii="Georgia" w:eastAsia="Calibri" w:hAnsi="Georgia" w:cs="Calibri"/>
                <w:b/>
                <w:noProof/>
              </w:rPr>
              <w:drawing>
                <wp:inline distT="0" distB="0" distL="0" distR="0" wp14:anchorId="4A889481" wp14:editId="74B5FA58">
                  <wp:extent cx="745490" cy="887730"/>
                  <wp:effectExtent l="0" t="0" r="0" b="0"/>
                  <wp:docPr id="2" name="image1.jpg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D50D5" w14:textId="7B9F0E07" w:rsidR="00302318" w:rsidRPr="00F5076E" w:rsidRDefault="00302318" w:rsidP="00302318">
      <w:pPr>
        <w:spacing w:before="78" w:line="307" w:lineRule="auto"/>
        <w:ind w:left="387" w:right="929"/>
        <w:jc w:val="center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 xml:space="preserve">Πρόταση Εκπόνησης </w:t>
      </w:r>
      <w:r w:rsidRPr="00F5076E">
        <w:rPr>
          <w:rFonts w:ascii="Georgia" w:hAnsi="Georgia"/>
          <w:b/>
          <w:sz w:val="34"/>
        </w:rPr>
        <w:t>Διπλωματικής</w:t>
      </w:r>
    </w:p>
    <w:p w14:paraId="405ABC60" w14:textId="21FC0071" w:rsidR="00302318" w:rsidRPr="00F5076E" w:rsidRDefault="00846931" w:rsidP="00302318">
      <w:pPr>
        <w:spacing w:before="93"/>
        <w:ind w:left="387" w:right="926"/>
        <w:jc w:val="center"/>
        <w:rPr>
          <w:rFonts w:ascii="Georgia" w:hAnsi="Georgia"/>
          <w:w w:val="105"/>
          <w:sz w:val="28"/>
        </w:rPr>
      </w:pPr>
      <w:r w:rsidRPr="00F5076E">
        <w:rPr>
          <w:rFonts w:ascii="Georgia" w:hAnsi="Georgia"/>
          <w:w w:val="105"/>
          <w:sz w:val="28"/>
        </w:rPr>
        <w:t>Από</w:t>
      </w:r>
      <w:r w:rsidR="00302318" w:rsidRPr="00F5076E">
        <w:rPr>
          <w:rFonts w:ascii="Georgia" w:hAnsi="Georgia"/>
          <w:w w:val="105"/>
          <w:sz w:val="28"/>
        </w:rPr>
        <w:t xml:space="preserve"> </w:t>
      </w:r>
    </w:p>
    <w:p w14:paraId="73F98351" w14:textId="40AB3344" w:rsidR="00302318" w:rsidRDefault="00302318" w:rsidP="00302318">
      <w:pPr>
        <w:spacing w:before="170"/>
        <w:ind w:left="387" w:right="924"/>
        <w:jc w:val="center"/>
        <w:rPr>
          <w:rFonts w:ascii="Georgia" w:hAnsi="Georgia"/>
          <w:sz w:val="34"/>
        </w:rPr>
      </w:pPr>
      <w:r w:rsidRPr="00F5076E">
        <w:rPr>
          <w:rFonts w:ascii="Georgia" w:hAnsi="Georgia"/>
          <w:sz w:val="34"/>
        </w:rPr>
        <w:t>Όνομα Επώνυμο</w:t>
      </w:r>
      <w:r w:rsidR="00846931">
        <w:rPr>
          <w:rFonts w:ascii="Georgia" w:hAnsi="Georgia"/>
          <w:sz w:val="34"/>
        </w:rPr>
        <w:t xml:space="preserve"> Φοιτητή</w:t>
      </w:r>
      <w:r w:rsidR="006C0B67">
        <w:rPr>
          <w:rFonts w:ascii="Georgia" w:hAnsi="Georgia"/>
          <w:sz w:val="34"/>
        </w:rPr>
        <w:t>/Φοιτήτριας</w:t>
      </w:r>
    </w:p>
    <w:p w14:paraId="10519CE8" w14:textId="378CE273" w:rsidR="00302318" w:rsidRDefault="00846931" w:rsidP="00846931">
      <w:pPr>
        <w:spacing w:before="170"/>
        <w:ind w:left="387" w:right="924"/>
        <w:jc w:val="center"/>
        <w:rPr>
          <w:rFonts w:ascii="Georgia" w:hAnsi="Georgia"/>
          <w:sz w:val="34"/>
        </w:rPr>
      </w:pPr>
      <w:r>
        <w:rPr>
          <w:rFonts w:ascii="Georgia" w:hAnsi="Georgia"/>
          <w:sz w:val="34"/>
        </w:rPr>
        <w:t xml:space="preserve">ΑΜ </w:t>
      </w:r>
      <w:r w:rsidR="006C0B67">
        <w:rPr>
          <w:rFonts w:ascii="Georgia" w:hAnsi="Georgia"/>
          <w:sz w:val="34"/>
        </w:rPr>
        <w:t>Φοιτήτριας/</w:t>
      </w:r>
      <w:r>
        <w:rPr>
          <w:rFonts w:ascii="Georgia" w:hAnsi="Georgia"/>
          <w:sz w:val="34"/>
        </w:rPr>
        <w:t>Φοιτητή</w:t>
      </w:r>
    </w:p>
    <w:p w14:paraId="5CBE3734" w14:textId="1B68DB47" w:rsidR="00302318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Προτεινόμενος Τίτλος:</w:t>
      </w:r>
      <w:r w:rsidR="00846931" w:rsidRPr="00846931">
        <w:t xml:space="preserve"> </w:t>
      </w:r>
      <w:r w:rsidR="00846931">
        <w:t>Τίτλος</w:t>
      </w:r>
    </w:p>
    <w:p w14:paraId="56360C63" w14:textId="1F3F833B" w:rsidR="00302318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Επιβλέπων/Επιβλέπουσα:</w:t>
      </w:r>
      <w:r w:rsidR="00846931" w:rsidRPr="00846931">
        <w:t xml:space="preserve"> </w:t>
      </w:r>
      <w:r w:rsidR="00846931">
        <w:t>Όνομα Επώνυμο, Ακαδημαϊκή θέση</w:t>
      </w:r>
    </w:p>
    <w:p w14:paraId="647E99DA" w14:textId="77777777" w:rsidR="00846931" w:rsidRDefault="00846931" w:rsidP="00846931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Μέλη Συμβουλευτικής/Εξεταστικής Επιτροπής: </w:t>
      </w:r>
    </w:p>
    <w:p w14:paraId="0FC50FE1" w14:textId="56845D12" w:rsidR="00846931" w:rsidRDefault="00846931" w:rsidP="00846931">
      <w:pPr>
        <w:spacing w:before="215"/>
        <w:ind w:left="119"/>
        <w:rPr>
          <w:rFonts w:ascii="Georgia" w:hAnsi="Georgia"/>
          <w:b/>
          <w:sz w:val="28"/>
        </w:rPr>
      </w:pPr>
      <w:r>
        <w:t>(α) Α’ Μέλος (β) β΄ Μέλος</w:t>
      </w:r>
    </w:p>
    <w:p w14:paraId="77377089" w14:textId="7A6AF31D" w:rsidR="00302318" w:rsidRPr="00F5076E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Συνοπτική περιγραφή: </w:t>
      </w:r>
    </w:p>
    <w:p w14:paraId="72620799" w14:textId="734448AC" w:rsidR="00302318" w:rsidRDefault="00302318" w:rsidP="00302318">
      <w:pPr>
        <w:pStyle w:val="BodyText"/>
        <w:rPr>
          <w:lang w:val="el-GR"/>
        </w:rPr>
      </w:pPr>
      <w:r w:rsidRPr="00F5076E">
        <w:rPr>
          <w:lang w:val="el-GR"/>
        </w:rPr>
        <w:t xml:space="preserve">Η περίληψη πρέπει να περιλαμβάνει παρουσίαση του προβλήματος που η διπλωματική </w:t>
      </w:r>
      <w:r>
        <w:rPr>
          <w:lang w:val="el-GR"/>
        </w:rPr>
        <w:t xml:space="preserve">θα </w:t>
      </w:r>
      <w:r w:rsidRPr="00F5076E">
        <w:rPr>
          <w:lang w:val="el-GR"/>
        </w:rPr>
        <w:t>αντιμετ</w:t>
      </w:r>
      <w:r>
        <w:rPr>
          <w:lang w:val="el-GR"/>
        </w:rPr>
        <w:t>ωπίσει</w:t>
      </w:r>
      <w:r w:rsidRPr="00F5076E">
        <w:rPr>
          <w:lang w:val="el-GR"/>
        </w:rPr>
        <w:t>, τις μεθόδους</w:t>
      </w:r>
      <w:r>
        <w:rPr>
          <w:lang w:val="el-GR"/>
        </w:rPr>
        <w:t>/μεθοδολογίες</w:t>
      </w:r>
      <w:r w:rsidRPr="00F5076E">
        <w:rPr>
          <w:lang w:val="el-GR"/>
        </w:rPr>
        <w:t xml:space="preserve"> που </w:t>
      </w:r>
      <w:r>
        <w:rPr>
          <w:lang w:val="el-GR"/>
        </w:rPr>
        <w:t xml:space="preserve">θα </w:t>
      </w:r>
      <w:r w:rsidRPr="00F5076E">
        <w:rPr>
          <w:lang w:val="el-GR"/>
        </w:rPr>
        <w:t>αν</w:t>
      </w:r>
      <w:r>
        <w:rPr>
          <w:lang w:val="el-GR"/>
        </w:rPr>
        <w:t>απτύξει</w:t>
      </w:r>
      <w:r w:rsidRPr="00F5076E">
        <w:rPr>
          <w:lang w:val="el-GR"/>
        </w:rPr>
        <w:t xml:space="preserve">, τα σημεία συνεισφοράς </w:t>
      </w:r>
      <w:r>
        <w:rPr>
          <w:lang w:val="el-GR"/>
        </w:rPr>
        <w:t>της</w:t>
      </w:r>
      <w:r w:rsidRPr="00F5076E">
        <w:rPr>
          <w:lang w:val="el-GR"/>
        </w:rPr>
        <w:t>, και πως αυτά αναδεικνύονται/αποδεικνύονται από πειραματικά ή/και θεωρητικά αποτελέσματα</w:t>
      </w:r>
      <w:r w:rsidR="0093081E">
        <w:rPr>
          <w:rStyle w:val="FootnoteReference"/>
          <w:lang w:val="el-GR"/>
        </w:rPr>
        <w:footnoteReference w:id="1"/>
      </w:r>
      <w:r w:rsidRPr="00F5076E">
        <w:rPr>
          <w:lang w:val="el-GR"/>
        </w:rPr>
        <w:t>.</w:t>
      </w:r>
      <w:r w:rsidR="00846931">
        <w:rPr>
          <w:lang w:val="el-GR"/>
        </w:rPr>
        <w:t xml:space="preserve"> </w:t>
      </w:r>
    </w:p>
    <w:p w14:paraId="6BAD97A5" w14:textId="717A8EDE" w:rsidR="00302318" w:rsidRDefault="00302318" w:rsidP="00302318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Μεθοδολογία:</w:t>
      </w:r>
    </w:p>
    <w:p w14:paraId="29E6ADEE" w14:textId="2E7FDCFD" w:rsidR="0093081E" w:rsidRDefault="00302318" w:rsidP="00302318">
      <w:pPr>
        <w:spacing w:before="215"/>
      </w:pPr>
      <w:r>
        <w:rPr>
          <w:rFonts w:ascii="Georgia" w:hAnsi="Georgia"/>
        </w:rPr>
        <w:t>Να αναφέρονται υποχρεωτικά τα παραδοτέα ή τα σημαντικά επιτεύγματα προόδου ανά δίμηνο εργασίας</w:t>
      </w:r>
      <w:r w:rsidR="00846931">
        <w:rPr>
          <w:rFonts w:ascii="Georgia" w:hAnsi="Georgia"/>
        </w:rPr>
        <w:t>, με βάση τα οποία θα ελέγχεται από το ΔΠΜΣ η πρόοδος του φοιτητή/της φοιτήτριας</w:t>
      </w:r>
      <w:r w:rsidR="0093081E">
        <w:rPr>
          <w:rFonts w:ascii="Georgia" w:hAnsi="Georgia"/>
        </w:rPr>
        <w:t>. Αυτά μπορεί να είναι: 1. Τεχνική αναφορά, 2. Αναφορά βιβλιογραφικής αναζήτησης, 3. Κώδικας (προτείνεται να συνοδεύεται με τεχνική αναφορά), 4. Αρχικά ή τελικά αποτελέσματα (πειραματική η θεωρητικά), 5. Κείμενο διπλωματικής εργασίας.</w:t>
      </w:r>
    </w:p>
    <w:p w14:paraId="10D90205" w14:textId="42141600" w:rsidR="00846931" w:rsidRDefault="00846931" w:rsidP="00846931">
      <w:pPr>
        <w:spacing w:before="215"/>
        <w:ind w:firstLine="119"/>
      </w:pPr>
      <w:r>
        <w:rPr>
          <w:rFonts w:ascii="Georgia" w:hAnsi="Georgia"/>
          <w:b/>
          <w:sz w:val="28"/>
        </w:rPr>
        <w:t xml:space="preserve">Γλώσσα συγγραφής: </w:t>
      </w:r>
      <w:r w:rsidRPr="00846931">
        <w:rPr>
          <w:rFonts w:ascii="Georgia" w:hAnsi="Georgia"/>
          <w:bCs/>
        </w:rPr>
        <w:t>Ελληνική / Αγγλική</w:t>
      </w:r>
    </w:p>
    <w:p w14:paraId="77E01B76" w14:textId="034D6778" w:rsidR="00846931" w:rsidRDefault="00302318" w:rsidP="0093081E">
      <w:pPr>
        <w:spacing w:before="215"/>
        <w:ind w:left="119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Ενδεικτικός πίνακας περιεχομένων σε επίπεδο υπό-κεφαλαίου</w:t>
      </w:r>
      <w:r w:rsidR="00846931">
        <w:rPr>
          <w:rFonts w:ascii="Georgia" w:hAnsi="Georgia"/>
          <w:b/>
          <w:sz w:val="28"/>
        </w:rPr>
        <w:t xml:space="preserve"> </w:t>
      </w:r>
      <w:r w:rsidR="0093081E">
        <w:rPr>
          <w:rFonts w:ascii="Georgia" w:hAnsi="Georgia"/>
          <w:b/>
          <w:sz w:val="28"/>
        </w:rPr>
        <w:t xml:space="preserve">         </w:t>
      </w:r>
      <w:r w:rsidR="00846931" w:rsidRPr="00846931">
        <w:rPr>
          <w:rFonts w:ascii="Georgia" w:hAnsi="Georgia"/>
          <w:bCs/>
          <w:sz w:val="18"/>
          <w:szCs w:val="18"/>
        </w:rPr>
        <w:t>(Ο πίνακας μπορεί να είναι στην Αγγλική)</w:t>
      </w:r>
      <w:r>
        <w:rPr>
          <w:rFonts w:ascii="Georgia" w:hAnsi="Georgia"/>
          <w:b/>
          <w:sz w:val="28"/>
        </w:rPr>
        <w:t>:</w:t>
      </w:r>
    </w:p>
    <w:p w14:paraId="097356FF" w14:textId="46D4CADB" w:rsidR="00302318" w:rsidRPr="00846931" w:rsidRDefault="00302318" w:rsidP="00302318">
      <w:pPr>
        <w:pStyle w:val="ListParagraph"/>
        <w:numPr>
          <w:ilvl w:val="0"/>
          <w:numId w:val="1"/>
        </w:numPr>
        <w:spacing w:before="215"/>
        <w:rPr>
          <w:rFonts w:ascii="Georgia" w:hAnsi="Georgia"/>
          <w:bCs/>
        </w:rPr>
      </w:pPr>
      <w:r w:rsidRPr="00846931">
        <w:rPr>
          <w:rFonts w:ascii="Georgia" w:hAnsi="Georgia"/>
          <w:bCs/>
        </w:rPr>
        <w:t>Κεφάλαιο 1</w:t>
      </w:r>
    </w:p>
    <w:p w14:paraId="6C771856" w14:textId="3E86A18C" w:rsidR="00302318" w:rsidRPr="00846931" w:rsidRDefault="00302318" w:rsidP="00302318">
      <w:pPr>
        <w:pStyle w:val="ListParagraph"/>
        <w:numPr>
          <w:ilvl w:val="1"/>
          <w:numId w:val="2"/>
        </w:numPr>
        <w:spacing w:before="215"/>
        <w:rPr>
          <w:rFonts w:ascii="Georgia" w:hAnsi="Georgia"/>
          <w:bCs/>
        </w:rPr>
      </w:pPr>
      <w:r w:rsidRPr="00846931">
        <w:rPr>
          <w:rFonts w:ascii="Georgia" w:hAnsi="Georgia"/>
          <w:bCs/>
        </w:rPr>
        <w:t xml:space="preserve">Υπο-κεφάλαιο </w:t>
      </w:r>
    </w:p>
    <w:p w14:paraId="539CB989" w14:textId="0AA4626D" w:rsidR="00302318" w:rsidRPr="00846931" w:rsidRDefault="00302318" w:rsidP="00302318">
      <w:pPr>
        <w:pStyle w:val="ListParagraph"/>
        <w:numPr>
          <w:ilvl w:val="1"/>
          <w:numId w:val="2"/>
        </w:numPr>
        <w:spacing w:before="215"/>
        <w:rPr>
          <w:rFonts w:ascii="Georgia" w:hAnsi="Georgia"/>
          <w:bCs/>
        </w:rPr>
      </w:pPr>
      <w:r w:rsidRPr="00846931">
        <w:rPr>
          <w:rFonts w:ascii="Georgia" w:hAnsi="Georgia"/>
          <w:bCs/>
        </w:rPr>
        <w:t>…</w:t>
      </w:r>
    </w:p>
    <w:p w14:paraId="175CF15E" w14:textId="5F60A146" w:rsidR="00302318" w:rsidRPr="00846931" w:rsidRDefault="00302318" w:rsidP="00302318">
      <w:pPr>
        <w:pStyle w:val="ListParagraph"/>
        <w:numPr>
          <w:ilvl w:val="0"/>
          <w:numId w:val="1"/>
        </w:numPr>
        <w:spacing w:before="215"/>
        <w:rPr>
          <w:rFonts w:ascii="Georgia" w:hAnsi="Georgia"/>
          <w:bCs/>
        </w:rPr>
      </w:pPr>
      <w:r w:rsidRPr="00846931">
        <w:rPr>
          <w:rFonts w:ascii="Georgia" w:hAnsi="Georgia"/>
          <w:bCs/>
        </w:rPr>
        <w:t>Κεφάλαιο 2</w:t>
      </w:r>
    </w:p>
    <w:p w14:paraId="1917E4AE" w14:textId="0A3DF48F" w:rsidR="00302318" w:rsidRPr="00846931" w:rsidRDefault="00302318" w:rsidP="00302318">
      <w:pPr>
        <w:pStyle w:val="ListParagraph"/>
        <w:numPr>
          <w:ilvl w:val="0"/>
          <w:numId w:val="1"/>
        </w:numPr>
        <w:spacing w:before="215"/>
        <w:rPr>
          <w:rFonts w:ascii="Georgia" w:hAnsi="Georgia"/>
          <w:bCs/>
        </w:rPr>
      </w:pPr>
    </w:p>
    <w:p w14:paraId="348E1D13" w14:textId="500A7D2E" w:rsidR="00302318" w:rsidRDefault="00302318" w:rsidP="00302318">
      <w:pPr>
        <w:pStyle w:val="BodyText"/>
        <w:pBdr>
          <w:bottom w:val="double" w:sz="6" w:space="1" w:color="auto"/>
        </w:pBdr>
        <w:rPr>
          <w:lang w:val="el-GR"/>
        </w:rPr>
      </w:pPr>
    </w:p>
    <w:p w14:paraId="5E561E5D" w14:textId="77777777" w:rsidR="00846931" w:rsidRDefault="00846931" w:rsidP="00302318">
      <w:pPr>
        <w:pStyle w:val="BodyText"/>
        <w:rPr>
          <w:lang w:val="el-GR"/>
        </w:rPr>
      </w:pPr>
    </w:p>
    <w:p w14:paraId="17CCE536" w14:textId="6A295E10" w:rsidR="00846931" w:rsidRPr="00846931" w:rsidRDefault="00846931" w:rsidP="00846931">
      <w:pPr>
        <w:spacing w:before="110"/>
        <w:ind w:right="725" w:firstLine="120"/>
        <w:rPr>
          <w:rFonts w:ascii="Georgia" w:hAnsi="Georgia"/>
          <w:w w:val="110"/>
        </w:rPr>
      </w:pPr>
      <w:r>
        <w:rPr>
          <w:rFonts w:ascii="Georgia" w:hAnsi="Georgia"/>
          <w:w w:val="110"/>
        </w:rPr>
        <w:t xml:space="preserve">Όνομα Επώνυμο Φοιτητή </w:t>
      </w:r>
      <w:r w:rsidRPr="00846931">
        <w:rPr>
          <w:rFonts w:ascii="Georgia" w:hAnsi="Georgia"/>
          <w:spacing w:val="-12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</w:p>
    <w:p w14:paraId="2A821379" w14:textId="77777777" w:rsidR="00846931" w:rsidRPr="00846931" w:rsidRDefault="00846931" w:rsidP="00846931">
      <w:pPr>
        <w:spacing w:before="110"/>
        <w:ind w:left="120" w:right="725"/>
        <w:jc w:val="right"/>
        <w:rPr>
          <w:rFonts w:ascii="Georgia" w:hAnsi="Georgia"/>
        </w:rPr>
      </w:pPr>
      <w:r w:rsidRPr="00846931">
        <w:rPr>
          <w:rFonts w:ascii="Georgia" w:hAnsi="Georgia"/>
          <w:w w:val="110"/>
        </w:rPr>
        <w:tab/>
      </w:r>
    </w:p>
    <w:p w14:paraId="5B31CE0A" w14:textId="77777777" w:rsidR="00846931" w:rsidRPr="00A6274A" w:rsidRDefault="00846931" w:rsidP="00846931">
      <w:pPr>
        <w:spacing w:before="37"/>
        <w:ind w:left="120" w:right="658"/>
        <w:jc w:val="right"/>
        <w:rPr>
          <w:rFonts w:ascii="Georgia" w:hAnsi="Georgia"/>
          <w:lang w:val="en-GB"/>
        </w:rPr>
      </w:pPr>
      <w:r w:rsidRPr="00F5076E">
        <w:rPr>
          <w:rFonts w:ascii="Georgia" w:hAnsi="Georgia"/>
          <w:w w:val="105"/>
        </w:rPr>
        <w:t>ΔΠΜΣ</w:t>
      </w:r>
      <w:r w:rsidRPr="00A6274A">
        <w:rPr>
          <w:rFonts w:ascii="Georgia" w:hAnsi="Georgia"/>
          <w:w w:val="105"/>
          <w:lang w:val="en-GB"/>
        </w:rPr>
        <w:t xml:space="preserve"> «</w:t>
      </w:r>
      <w:r w:rsidRPr="00F5076E">
        <w:rPr>
          <w:rFonts w:ascii="Georgia" w:hAnsi="Georgia"/>
          <w:w w:val="105"/>
        </w:rPr>
        <w:t>Τεχνητή</w:t>
      </w:r>
      <w:r w:rsidRPr="00A6274A">
        <w:rPr>
          <w:rFonts w:ascii="Georgia" w:hAnsi="Georgia"/>
          <w:w w:val="105"/>
          <w:lang w:val="en-GB"/>
        </w:rPr>
        <w:t xml:space="preserve"> </w:t>
      </w:r>
      <w:r w:rsidRPr="00F5076E">
        <w:rPr>
          <w:rFonts w:ascii="Georgia" w:hAnsi="Georgia"/>
          <w:w w:val="105"/>
        </w:rPr>
        <w:t>Νοημοσύνη</w:t>
      </w:r>
      <w:r w:rsidRPr="00A6274A">
        <w:rPr>
          <w:rFonts w:ascii="Georgia" w:hAnsi="Georgia"/>
          <w:w w:val="105"/>
          <w:lang w:val="en-GB"/>
        </w:rPr>
        <w:t xml:space="preserve">»/ </w:t>
      </w:r>
      <w:r w:rsidRPr="00F5076E">
        <w:rPr>
          <w:rFonts w:ascii="Georgia" w:hAnsi="Georgia"/>
          <w:w w:val="105"/>
          <w:lang w:val="en-GB"/>
        </w:rPr>
        <w:t>II</w:t>
      </w:r>
      <w:r w:rsidRPr="00A6274A">
        <w:rPr>
          <w:rFonts w:ascii="Georgia" w:hAnsi="Georgia"/>
          <w:w w:val="105"/>
          <w:lang w:val="en-GB"/>
        </w:rPr>
        <w:t>-</w:t>
      </w:r>
      <w:r w:rsidRPr="00F5076E">
        <w:rPr>
          <w:rFonts w:ascii="Georgia" w:hAnsi="Georgia"/>
          <w:w w:val="105"/>
          <w:lang w:val="en-GB"/>
        </w:rPr>
        <w:t>MSc</w:t>
      </w:r>
      <w:r w:rsidRPr="00A6274A">
        <w:rPr>
          <w:rFonts w:ascii="Georgia" w:hAnsi="Georgia"/>
          <w:w w:val="105"/>
          <w:lang w:val="en-GB"/>
        </w:rPr>
        <w:t xml:space="preserve"> “</w:t>
      </w:r>
      <w:r w:rsidRPr="00F5076E">
        <w:rPr>
          <w:rFonts w:ascii="Georgia" w:hAnsi="Georgia"/>
          <w:w w:val="105"/>
          <w:lang w:val="en-GB"/>
        </w:rPr>
        <w:t>Artificial</w:t>
      </w:r>
      <w:r w:rsidRPr="00A6274A">
        <w:rPr>
          <w:rFonts w:ascii="Georgia" w:hAnsi="Georgia"/>
          <w:w w:val="105"/>
          <w:lang w:val="en-GB"/>
        </w:rPr>
        <w:t xml:space="preserve"> </w:t>
      </w:r>
      <w:r w:rsidRPr="00F5076E">
        <w:rPr>
          <w:rFonts w:ascii="Georgia" w:hAnsi="Georgia"/>
          <w:w w:val="105"/>
          <w:lang w:val="en-GB"/>
        </w:rPr>
        <w:t>Intelligence</w:t>
      </w:r>
      <w:r w:rsidRPr="00A6274A">
        <w:rPr>
          <w:rFonts w:ascii="Georgia" w:hAnsi="Georgia"/>
          <w:w w:val="105"/>
          <w:lang w:val="en-GB"/>
        </w:rPr>
        <w:t>”</w:t>
      </w:r>
    </w:p>
    <w:p w14:paraId="20BA419B" w14:textId="77777777" w:rsidR="00846931" w:rsidRPr="00F5076E" w:rsidRDefault="00846931" w:rsidP="00846931">
      <w:pPr>
        <w:spacing w:before="36"/>
        <w:ind w:left="120" w:right="658"/>
        <w:jc w:val="right"/>
        <w:rPr>
          <w:rFonts w:ascii="Georgia" w:hAnsi="Georgia"/>
        </w:rPr>
      </w:pPr>
      <w:r w:rsidRPr="00F5076E">
        <w:rPr>
          <w:rFonts w:ascii="Georgia" w:hAnsi="Georgia"/>
          <w:spacing w:val="-3"/>
        </w:rPr>
        <w:t xml:space="preserve">Μήνας /Month  </w:t>
      </w:r>
      <w:r w:rsidRPr="00F5076E">
        <w:rPr>
          <w:rFonts w:ascii="Georgia" w:hAnsi="Georgia"/>
        </w:rPr>
        <w:t>00,</w:t>
      </w:r>
      <w:r w:rsidRPr="00F5076E">
        <w:rPr>
          <w:rFonts w:ascii="Georgia" w:hAnsi="Georgia"/>
          <w:spacing w:val="-26"/>
        </w:rPr>
        <w:t xml:space="preserve"> </w:t>
      </w:r>
      <w:r w:rsidRPr="00F5076E">
        <w:rPr>
          <w:rFonts w:ascii="Georgia" w:hAnsi="Georgia"/>
        </w:rPr>
        <w:t>20XX</w:t>
      </w:r>
    </w:p>
    <w:p w14:paraId="2473A756" w14:textId="77777777" w:rsidR="00846931" w:rsidRPr="00F5076E" w:rsidRDefault="00846931" w:rsidP="00846931">
      <w:pPr>
        <w:spacing w:before="36"/>
        <w:ind w:left="120" w:right="658"/>
        <w:jc w:val="right"/>
        <w:rPr>
          <w:rFonts w:ascii="Georgia" w:hAnsi="Georgia"/>
        </w:rPr>
      </w:pPr>
    </w:p>
    <w:p w14:paraId="03E7416C" w14:textId="20C1A3EA" w:rsidR="00846931" w:rsidRPr="00F5076E" w:rsidRDefault="00846931" w:rsidP="00846931">
      <w:pPr>
        <w:spacing w:before="223"/>
        <w:ind w:left="119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</w:p>
    <w:p w14:paraId="59C58208" w14:textId="697C20AF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52800362" w14:textId="2601FD59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Επιπλέπων</w:t>
      </w:r>
      <w:r w:rsidRPr="00A6274A">
        <w:rPr>
          <w:rFonts w:ascii="Georgia" w:hAnsi="Georgia"/>
          <w:w w:val="105"/>
        </w:rPr>
        <w:t>/</w:t>
      </w:r>
      <w:r w:rsidRPr="00F5076E">
        <w:rPr>
          <w:rFonts w:ascii="Georgia" w:hAnsi="Georgia"/>
          <w:w w:val="105"/>
        </w:rPr>
        <w:t>ουσα</w:t>
      </w:r>
    </w:p>
    <w:p w14:paraId="140EA072" w14:textId="77777777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</w:rPr>
      </w:pPr>
    </w:p>
    <w:p w14:paraId="102DE0BA" w14:textId="29209659" w:rsidR="00846931" w:rsidRPr="00F5076E" w:rsidRDefault="00846931" w:rsidP="00846931">
      <w:pPr>
        <w:spacing w:before="98"/>
        <w:ind w:left="120" w:right="690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</w:p>
    <w:p w14:paraId="4B12F299" w14:textId="1A527C6D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4172C1F4" w14:textId="77777777" w:rsidR="00846931" w:rsidRPr="00846931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Μέλος</w:t>
      </w:r>
      <w:r w:rsidRPr="00846931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Εξεταστικής</w:t>
      </w:r>
      <w:r w:rsidRPr="00846931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Επιτροπής</w:t>
      </w:r>
      <w:r w:rsidRPr="00846931">
        <w:rPr>
          <w:rFonts w:ascii="Georgia" w:hAnsi="Georgia"/>
          <w:w w:val="105"/>
        </w:rPr>
        <w:t xml:space="preserve"> </w:t>
      </w:r>
    </w:p>
    <w:p w14:paraId="6A518347" w14:textId="667FDF0A" w:rsidR="00846931" w:rsidRPr="00F5076E" w:rsidRDefault="00846931" w:rsidP="00846931">
      <w:pPr>
        <w:spacing w:before="98"/>
        <w:ind w:right="690"/>
        <w:rPr>
          <w:rFonts w:ascii="Georgia" w:hAnsi="Georgia"/>
        </w:rPr>
      </w:pPr>
      <w:r w:rsidRPr="00F5076E">
        <w:rPr>
          <w:rFonts w:ascii="Georgia" w:hAnsi="Georgia"/>
          <w:spacing w:val="7"/>
          <w:w w:val="105"/>
        </w:rPr>
        <w:t>Έγινε αποδεκτ</w:t>
      </w:r>
      <w:r>
        <w:rPr>
          <w:rFonts w:ascii="Georgia" w:hAnsi="Georgia"/>
          <w:spacing w:val="7"/>
          <w:w w:val="105"/>
        </w:rPr>
        <w:t>ή</w:t>
      </w:r>
      <w:r w:rsidRPr="00F5076E">
        <w:rPr>
          <w:rFonts w:ascii="Georgia" w:hAnsi="Georgia"/>
          <w:spacing w:val="7"/>
          <w:w w:val="105"/>
        </w:rPr>
        <w:t xml:space="preserve"> από.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8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F5076E">
        <w:rPr>
          <w:rFonts w:ascii="Georgia" w:hAnsi="Georgia"/>
          <w:spacing w:val="-27"/>
          <w:w w:val="105"/>
        </w:rPr>
        <w:t xml:space="preserve"> </w:t>
      </w:r>
      <w:r w:rsidRPr="00F5076E">
        <w:rPr>
          <w:rFonts w:ascii="Georgia" w:hAnsi="Georgia"/>
          <w:w w:val="105"/>
        </w:rPr>
        <w:t>.</w:t>
      </w:r>
      <w:r w:rsidRPr="00846931">
        <w:rPr>
          <w:rFonts w:ascii="Georgia" w:hAnsi="Georgia"/>
          <w:w w:val="110"/>
        </w:rPr>
        <w:t xml:space="preserve"> 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4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  <w:r w:rsidRPr="00846931">
        <w:rPr>
          <w:rFonts w:ascii="Georgia" w:hAnsi="Georgia"/>
          <w:spacing w:val="-35"/>
          <w:w w:val="110"/>
        </w:rPr>
        <w:t xml:space="preserve"> </w:t>
      </w:r>
      <w:r w:rsidRPr="00846931">
        <w:rPr>
          <w:rFonts w:ascii="Georgia" w:hAnsi="Georgia"/>
          <w:w w:val="110"/>
        </w:rPr>
        <w:t>.</w:t>
      </w:r>
    </w:p>
    <w:p w14:paraId="542635AD" w14:textId="529C780B" w:rsidR="00846931" w:rsidRPr="00F5076E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</w:pPr>
      <w:r w:rsidRPr="00F5076E">
        <w:rPr>
          <w:rFonts w:ascii="Georgia" w:hAnsi="Georgia"/>
          <w:w w:val="105"/>
        </w:rPr>
        <w:t>Όνομα Επώνυμο Ακαδημαϊκός Τίτλος</w:t>
      </w:r>
    </w:p>
    <w:p w14:paraId="260B56AF" w14:textId="7A4DA974" w:rsidR="00846931" w:rsidRPr="00A6274A" w:rsidRDefault="00846931" w:rsidP="00846931">
      <w:pPr>
        <w:spacing w:before="37" w:line="266" w:lineRule="auto"/>
        <w:ind w:left="6552" w:right="657"/>
        <w:rPr>
          <w:rFonts w:ascii="Georgia" w:hAnsi="Georgia"/>
          <w:w w:val="105"/>
        </w:rPr>
        <w:sectPr w:rsidR="00846931" w:rsidRPr="00A6274A" w:rsidSect="00F5076E">
          <w:pgSz w:w="12240" w:h="15840"/>
          <w:pgMar w:top="1280" w:right="1140" w:bottom="280" w:left="1680" w:header="720" w:footer="720" w:gutter="0"/>
          <w:cols w:space="720"/>
        </w:sectPr>
      </w:pPr>
      <w:r w:rsidRPr="00F5076E">
        <w:rPr>
          <w:rFonts w:ascii="Georgia" w:hAnsi="Georgia"/>
          <w:w w:val="105"/>
        </w:rPr>
        <w:t>Μέλος</w:t>
      </w:r>
      <w:r w:rsidRPr="00A6274A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Εξεταστικής</w:t>
      </w:r>
      <w:r w:rsidRPr="00A6274A">
        <w:rPr>
          <w:rFonts w:ascii="Georgia" w:hAnsi="Georgia"/>
          <w:w w:val="105"/>
        </w:rPr>
        <w:t xml:space="preserve"> </w:t>
      </w:r>
      <w:r w:rsidRPr="00F5076E">
        <w:rPr>
          <w:rFonts w:ascii="Georgia" w:hAnsi="Georgia"/>
          <w:w w:val="105"/>
        </w:rPr>
        <w:t>Επιτροπής</w:t>
      </w:r>
    </w:p>
    <w:p w14:paraId="056B670A" w14:textId="77777777" w:rsidR="004B549A" w:rsidRPr="00A6274A" w:rsidRDefault="00A32CC5" w:rsidP="0093081E"/>
    <w:sectPr w:rsidR="004B549A" w:rsidRPr="00A6274A" w:rsidSect="002634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F0DD" w14:textId="77777777" w:rsidR="00A32CC5" w:rsidRDefault="00A32CC5" w:rsidP="0093081E">
      <w:pPr>
        <w:spacing w:after="0" w:line="240" w:lineRule="auto"/>
      </w:pPr>
      <w:r>
        <w:separator/>
      </w:r>
    </w:p>
  </w:endnote>
  <w:endnote w:type="continuationSeparator" w:id="0">
    <w:p w14:paraId="1762C0E8" w14:textId="77777777" w:rsidR="00A32CC5" w:rsidRDefault="00A32CC5" w:rsidP="009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4D22" w14:textId="77777777" w:rsidR="00A32CC5" w:rsidRDefault="00A32CC5" w:rsidP="0093081E">
      <w:pPr>
        <w:spacing w:after="0" w:line="240" w:lineRule="auto"/>
      </w:pPr>
      <w:r>
        <w:separator/>
      </w:r>
    </w:p>
  </w:footnote>
  <w:footnote w:type="continuationSeparator" w:id="0">
    <w:p w14:paraId="1DD1F96B" w14:textId="77777777" w:rsidR="00A32CC5" w:rsidRDefault="00A32CC5" w:rsidP="0093081E">
      <w:pPr>
        <w:spacing w:after="0" w:line="240" w:lineRule="auto"/>
      </w:pPr>
      <w:r>
        <w:continuationSeparator/>
      </w:r>
    </w:p>
  </w:footnote>
  <w:footnote w:id="1">
    <w:p w14:paraId="1DA4D523" w14:textId="22059873" w:rsidR="0093081E" w:rsidRPr="0093081E" w:rsidRDefault="0093081E">
      <w:pPr>
        <w:pStyle w:val="FootnoteText"/>
      </w:pPr>
      <w:r>
        <w:rPr>
          <w:rStyle w:val="FootnoteReference"/>
        </w:rPr>
        <w:footnoteRef/>
      </w:r>
      <w:r>
        <w:t xml:space="preserve"> Αναφορές στη βιβλιογραφία σε παραπομπές όπως αυτή</w:t>
      </w:r>
      <w:r w:rsidRPr="0093081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38C"/>
    <w:multiLevelType w:val="hybridMultilevel"/>
    <w:tmpl w:val="A732AEF8"/>
    <w:lvl w:ilvl="0" w:tplc="977C18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DEF193E"/>
    <w:multiLevelType w:val="multilevel"/>
    <w:tmpl w:val="1122B81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8"/>
    <w:rsid w:val="00094F02"/>
    <w:rsid w:val="00096A47"/>
    <w:rsid w:val="002634BC"/>
    <w:rsid w:val="00302318"/>
    <w:rsid w:val="004910ED"/>
    <w:rsid w:val="006C0B67"/>
    <w:rsid w:val="007472A9"/>
    <w:rsid w:val="007622C3"/>
    <w:rsid w:val="00846931"/>
    <w:rsid w:val="0093081E"/>
    <w:rsid w:val="00A255E4"/>
    <w:rsid w:val="00A32CC5"/>
    <w:rsid w:val="00A6274A"/>
    <w:rsid w:val="00B54168"/>
    <w:rsid w:val="00D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6F12"/>
  <w14:defaultImageDpi w14:val="32767"/>
  <w15:chartTrackingRefBased/>
  <w15:docId w15:val="{6015537E-C0E3-C347-BA93-46D1FD35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18"/>
    <w:pPr>
      <w:spacing w:after="60" w:line="360" w:lineRule="auto"/>
      <w:jc w:val="both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318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2318"/>
    <w:rPr>
      <w:rFonts w:ascii="Georgia" w:eastAsia="Georgia" w:hAnsi="Georgia" w:cs="Georgia"/>
      <w:lang w:val="en-US" w:bidi="en-US"/>
    </w:rPr>
  </w:style>
  <w:style w:type="character" w:styleId="Hyperlink">
    <w:name w:val="Hyperlink"/>
    <w:uiPriority w:val="99"/>
    <w:rsid w:val="00302318"/>
    <w:rPr>
      <w:rFonts w:ascii="Arial" w:hAnsi="Arial"/>
      <w:dstrike w:val="0"/>
      <w:color w:val="000080"/>
      <w:sz w:val="20"/>
      <w:szCs w:val="20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302318"/>
    <w:pPr>
      <w:tabs>
        <w:tab w:val="left" w:pos="360"/>
        <w:tab w:val="right" w:leader="dot" w:pos="8460"/>
      </w:tabs>
      <w:spacing w:before="120" w:after="120"/>
      <w:jc w:val="left"/>
    </w:pPr>
    <w:rPr>
      <w:rFonts w:ascii="Georgia" w:hAnsi="Georg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02318"/>
    <w:pPr>
      <w:tabs>
        <w:tab w:val="left" w:pos="900"/>
        <w:tab w:val="right" w:leader="dot" w:pos="8460"/>
      </w:tabs>
      <w:spacing w:after="0"/>
      <w:ind w:left="360"/>
      <w:jc w:val="left"/>
    </w:pPr>
    <w:rPr>
      <w:rFonts w:ascii="Georgia" w:hAnsi="Georgia"/>
      <w:smallCaps/>
    </w:rPr>
  </w:style>
  <w:style w:type="paragraph" w:styleId="TOC3">
    <w:name w:val="toc 3"/>
    <w:basedOn w:val="Normal"/>
    <w:next w:val="Normal"/>
    <w:autoRedefine/>
    <w:uiPriority w:val="39"/>
    <w:rsid w:val="00302318"/>
    <w:pPr>
      <w:tabs>
        <w:tab w:val="left" w:pos="1620"/>
        <w:tab w:val="right" w:leader="dot" w:pos="8460"/>
      </w:tabs>
      <w:spacing w:after="0"/>
      <w:ind w:left="900"/>
      <w:jc w:val="left"/>
    </w:pPr>
    <w:rPr>
      <w:rFonts w:ascii="Georgia" w:hAnsi="Georgia"/>
      <w:i/>
      <w:iCs/>
    </w:rPr>
  </w:style>
  <w:style w:type="paragraph" w:styleId="ListParagraph">
    <w:name w:val="List Paragraph"/>
    <w:basedOn w:val="Normal"/>
    <w:uiPriority w:val="34"/>
    <w:qFormat/>
    <w:rsid w:val="003023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08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81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3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Βούρος</dc:creator>
  <cp:keywords/>
  <dc:description/>
  <cp:lastModifiedBy>User</cp:lastModifiedBy>
  <cp:revision>2</cp:revision>
  <dcterms:created xsi:type="dcterms:W3CDTF">2020-04-08T09:38:00Z</dcterms:created>
  <dcterms:modified xsi:type="dcterms:W3CDTF">2020-04-08T09:38:00Z</dcterms:modified>
</cp:coreProperties>
</file>